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7F4" w:rsidRDefault="0059631D" w:rsidP="008C6EEB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ab/>
      </w:r>
      <w:r w:rsidR="006A0B26">
        <w:rPr>
          <w:rFonts w:ascii="Book Antiqua" w:hAnsi="Book Antiqua"/>
        </w:rPr>
        <w:tab/>
      </w:r>
      <w:r w:rsidR="006A0B26">
        <w:rPr>
          <w:rFonts w:ascii="Book Antiqua" w:hAnsi="Book Antiqua"/>
        </w:rPr>
        <w:tab/>
      </w:r>
      <w:r w:rsidR="006A0B26">
        <w:rPr>
          <w:rFonts w:ascii="Book Antiqua" w:hAnsi="Book Antiqua"/>
        </w:rPr>
        <w:tab/>
      </w:r>
      <w:r w:rsidR="006A0B26">
        <w:rPr>
          <w:rFonts w:ascii="Book Antiqua" w:hAnsi="Book Antiqua"/>
        </w:rPr>
        <w:tab/>
      </w:r>
      <w:r w:rsidR="006A0B26">
        <w:rPr>
          <w:rFonts w:ascii="Book Antiqua" w:hAnsi="Book Antiqua"/>
        </w:rPr>
        <w:tab/>
      </w:r>
      <w:r w:rsidR="006A0B26">
        <w:rPr>
          <w:rFonts w:ascii="Book Antiqua" w:hAnsi="Book Antiqua"/>
        </w:rPr>
        <w:tab/>
      </w:r>
      <w:r w:rsidR="006A0B26">
        <w:rPr>
          <w:rFonts w:ascii="Book Antiqua" w:hAnsi="Book Antiqua"/>
        </w:rPr>
        <w:tab/>
      </w:r>
      <w:r w:rsidR="006A0B26">
        <w:rPr>
          <w:rFonts w:ascii="Book Antiqua" w:hAnsi="Book Antiqua"/>
        </w:rPr>
        <w:tab/>
      </w:r>
      <w:r w:rsidR="006A0B26">
        <w:rPr>
          <w:rFonts w:ascii="Book Antiqua" w:hAnsi="Book Antiqua"/>
        </w:rPr>
        <w:tab/>
        <w:t xml:space="preserve">Roma, </w:t>
      </w:r>
      <w:r w:rsidR="008C6EEB">
        <w:rPr>
          <w:rFonts w:ascii="Book Antiqua" w:hAnsi="Book Antiqua"/>
        </w:rPr>
        <w:t>17/5/2018</w:t>
      </w:r>
    </w:p>
    <w:p w:rsidR="006A0B26" w:rsidRDefault="006A0B26" w:rsidP="006A0B26">
      <w:pPr>
        <w:spacing w:after="0"/>
        <w:jc w:val="both"/>
        <w:rPr>
          <w:rFonts w:ascii="Book Antiqua" w:hAnsi="Book Antiqua"/>
        </w:rPr>
      </w:pPr>
    </w:p>
    <w:p w:rsidR="0059631D" w:rsidRPr="0059631D" w:rsidRDefault="0059631D" w:rsidP="0059631D">
      <w:pPr>
        <w:spacing w:after="0"/>
        <w:jc w:val="right"/>
        <w:rPr>
          <w:rFonts w:ascii="Book Antiqua" w:hAnsi="Book Antiqua"/>
        </w:rPr>
      </w:pPr>
      <w:r w:rsidRPr="0059631D">
        <w:rPr>
          <w:rFonts w:ascii="Book Antiqua" w:hAnsi="Book Antiqua"/>
        </w:rPr>
        <w:t>Al personale ATA</w:t>
      </w:r>
    </w:p>
    <w:p w:rsidR="0059631D" w:rsidRDefault="0059631D" w:rsidP="0059631D">
      <w:pPr>
        <w:spacing w:after="0"/>
        <w:jc w:val="right"/>
        <w:rPr>
          <w:rFonts w:ascii="Book Antiqua" w:hAnsi="Book Antiqua"/>
        </w:rPr>
      </w:pPr>
      <w:r w:rsidRPr="0059631D">
        <w:rPr>
          <w:rFonts w:ascii="Book Antiqua" w:hAnsi="Book Antiqua"/>
        </w:rPr>
        <w:t xml:space="preserve">Ai genitori rappresentanti di classe </w:t>
      </w:r>
    </w:p>
    <w:p w:rsidR="0059631D" w:rsidRPr="0059631D" w:rsidRDefault="0059631D" w:rsidP="0059631D">
      <w:pPr>
        <w:spacing w:after="0"/>
        <w:jc w:val="right"/>
        <w:rPr>
          <w:rFonts w:ascii="Book Antiqua" w:hAnsi="Book Antiqua"/>
        </w:rPr>
      </w:pPr>
      <w:r w:rsidRPr="0059631D">
        <w:rPr>
          <w:rFonts w:ascii="Book Antiqua" w:hAnsi="Book Antiqua"/>
        </w:rPr>
        <w:t>del</w:t>
      </w:r>
      <w:r>
        <w:rPr>
          <w:rFonts w:ascii="Book Antiqua" w:hAnsi="Book Antiqua"/>
        </w:rPr>
        <w:t>la Scuola Primaria e S</w:t>
      </w:r>
      <w:r w:rsidRPr="0059631D">
        <w:rPr>
          <w:rFonts w:ascii="Book Antiqua" w:hAnsi="Book Antiqua"/>
        </w:rPr>
        <w:t>econdaria</w:t>
      </w:r>
    </w:p>
    <w:p w:rsidR="006A0B26" w:rsidRDefault="006A0B26" w:rsidP="006A0B26">
      <w:pPr>
        <w:spacing w:after="0"/>
        <w:jc w:val="right"/>
        <w:rPr>
          <w:rFonts w:ascii="Book Antiqua" w:hAnsi="Book Antiqua"/>
        </w:rPr>
      </w:pPr>
    </w:p>
    <w:p w:rsidR="006A0B26" w:rsidRDefault="006A0B26" w:rsidP="006A0B26">
      <w:pPr>
        <w:spacing w:after="0"/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Circolare n. </w:t>
      </w:r>
      <w:r w:rsidR="008C6EEB">
        <w:rPr>
          <w:rFonts w:ascii="Book Antiqua" w:hAnsi="Book Antiqua"/>
        </w:rPr>
        <w:t>190</w:t>
      </w:r>
    </w:p>
    <w:p w:rsidR="006A0B26" w:rsidRDefault="006A0B26" w:rsidP="006A0B26">
      <w:pPr>
        <w:spacing w:after="0"/>
        <w:jc w:val="center"/>
        <w:rPr>
          <w:rFonts w:ascii="Book Antiqua" w:hAnsi="Book Antiqua"/>
        </w:rPr>
      </w:pPr>
    </w:p>
    <w:p w:rsidR="0059631D" w:rsidRPr="0059631D" w:rsidRDefault="006A0B26" w:rsidP="0059631D">
      <w:pPr>
        <w:spacing w:after="0"/>
        <w:jc w:val="both"/>
        <w:rPr>
          <w:rFonts w:ascii="Book Antiqua" w:hAnsi="Book Antiqua"/>
          <w:b/>
        </w:rPr>
      </w:pPr>
      <w:r w:rsidRPr="006A0B26">
        <w:rPr>
          <w:rFonts w:ascii="Book Antiqua" w:hAnsi="Book Antiqua"/>
          <w:b/>
        </w:rPr>
        <w:t xml:space="preserve">Oggetto: </w:t>
      </w:r>
      <w:r w:rsidR="0059631D">
        <w:rPr>
          <w:rFonts w:ascii="Book Antiqua" w:hAnsi="Book Antiqua"/>
          <w:b/>
        </w:rPr>
        <w:t>Condivisione Piano di Miglioramento</w:t>
      </w:r>
    </w:p>
    <w:p w:rsidR="0059631D" w:rsidRPr="0059631D" w:rsidRDefault="0059631D" w:rsidP="0059631D">
      <w:pPr>
        <w:spacing w:after="0"/>
        <w:jc w:val="both"/>
        <w:rPr>
          <w:rFonts w:ascii="Book Antiqua" w:hAnsi="Book Antiqua"/>
          <w:b/>
        </w:rPr>
      </w:pPr>
    </w:p>
    <w:p w:rsidR="0059631D" w:rsidRPr="0059631D" w:rsidRDefault="0059631D" w:rsidP="0059631D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>Il personale ATA e i rappresentanti dei genitori sono inviatati a partecipare all’</w:t>
      </w:r>
      <w:r w:rsidRPr="0059631D">
        <w:rPr>
          <w:rFonts w:ascii="Book Antiqua" w:hAnsi="Book Antiqua"/>
        </w:rPr>
        <w:t>incontro informativo sul Piano</w:t>
      </w:r>
      <w:r>
        <w:rPr>
          <w:rFonts w:ascii="Book Antiqua" w:hAnsi="Book Antiqua"/>
        </w:rPr>
        <w:t xml:space="preserve"> Di Miglioram</w:t>
      </w:r>
      <w:r w:rsidR="008C6EEB">
        <w:rPr>
          <w:rFonts w:ascii="Book Antiqua" w:hAnsi="Book Antiqua"/>
        </w:rPr>
        <w:t xml:space="preserve">ento della scuola che si terrà </w:t>
      </w:r>
      <w:r w:rsidR="006855A9">
        <w:rPr>
          <w:rFonts w:ascii="Book Antiqua" w:hAnsi="Book Antiqua"/>
        </w:rPr>
        <w:t>martedì 22</w:t>
      </w:r>
      <w:r w:rsidRPr="0059631D">
        <w:rPr>
          <w:rFonts w:ascii="Book Antiqua" w:hAnsi="Book Antiqua"/>
        </w:rPr>
        <w:t xml:space="preserve"> maggio 2018, dalle ore 17</w:t>
      </w:r>
      <w:r>
        <w:rPr>
          <w:rFonts w:ascii="Book Antiqua" w:hAnsi="Book Antiqua"/>
        </w:rPr>
        <w:t>.00</w:t>
      </w:r>
      <w:r w:rsidRPr="0059631D">
        <w:rPr>
          <w:rFonts w:ascii="Book Antiqua" w:hAnsi="Book Antiqua"/>
        </w:rPr>
        <w:t xml:space="preserve"> alle ore 18</w:t>
      </w:r>
      <w:r>
        <w:rPr>
          <w:rFonts w:ascii="Book Antiqua" w:hAnsi="Book Antiqua"/>
        </w:rPr>
        <w:t xml:space="preserve">.00, presso la Sala Conferenze del plesso Niobe. All’incontro saranno presenti la DS e le funzioni Strumentali di Valutazione e Autovalutazione. </w:t>
      </w:r>
    </w:p>
    <w:p w:rsidR="006A0B26" w:rsidRPr="0059631D" w:rsidRDefault="006A0B26" w:rsidP="006A0B26">
      <w:pPr>
        <w:spacing w:after="0"/>
        <w:jc w:val="both"/>
        <w:rPr>
          <w:rFonts w:ascii="Book Antiqua" w:hAnsi="Book Antiqua"/>
        </w:rPr>
      </w:pPr>
    </w:p>
    <w:p w:rsidR="006A0B26" w:rsidRDefault="006A0B26" w:rsidP="006A0B26">
      <w:pPr>
        <w:spacing w:after="0"/>
        <w:jc w:val="both"/>
        <w:rPr>
          <w:rFonts w:ascii="Book Antiqua" w:hAnsi="Book Antiqua"/>
        </w:rPr>
      </w:pPr>
    </w:p>
    <w:p w:rsidR="008C6EEB" w:rsidRDefault="008C6EEB" w:rsidP="008C6EEB">
      <w:pPr>
        <w:spacing w:after="0"/>
        <w:jc w:val="right"/>
        <w:rPr>
          <w:rFonts w:ascii="Book Antiqua" w:hAnsi="Book Antiqua" w:cs="Book Antiqua"/>
        </w:rPr>
      </w:pPr>
      <w:r w:rsidRPr="006207BE">
        <w:rPr>
          <w:rFonts w:ascii="Book Antiqua" w:hAnsi="Book Antiqua" w:cs="Book Antiqua"/>
        </w:rPr>
        <w:t xml:space="preserve">Il Dirigente Scolastico </w:t>
      </w:r>
    </w:p>
    <w:p w:rsidR="008C6EEB" w:rsidRDefault="008C6EEB" w:rsidP="008C6EEB">
      <w:pPr>
        <w:spacing w:after="0"/>
        <w:jc w:val="right"/>
        <w:rPr>
          <w:rFonts w:ascii="Book Antiqua" w:hAnsi="Book Antiqua" w:cs="Book Antiqua"/>
        </w:rPr>
      </w:pPr>
      <w:r w:rsidRPr="006207BE">
        <w:rPr>
          <w:rFonts w:ascii="Book Antiqua" w:hAnsi="Book Antiqua" w:cs="Book Antiqua"/>
        </w:rPr>
        <w:t xml:space="preserve">f.to *(Dott.ssa Maria Pia FORESTA) </w:t>
      </w:r>
    </w:p>
    <w:p w:rsidR="008C6EEB" w:rsidRPr="006207BE" w:rsidRDefault="008C6EEB" w:rsidP="008C6EEB">
      <w:pPr>
        <w:spacing w:after="0"/>
        <w:jc w:val="right"/>
        <w:rPr>
          <w:rFonts w:ascii="Book Antiqua" w:hAnsi="Book Antiqua" w:cs="Book Antiqua"/>
          <w:sz w:val="18"/>
          <w:szCs w:val="18"/>
        </w:rPr>
      </w:pPr>
      <w:r w:rsidRPr="006207BE">
        <w:rPr>
          <w:rFonts w:ascii="Book Antiqua" w:hAnsi="Book Antiqua" w:cs="Book Antiqua"/>
          <w:sz w:val="18"/>
          <w:szCs w:val="18"/>
        </w:rPr>
        <w:t xml:space="preserve">firma autografa sostituita a mezzo stampa </w:t>
      </w:r>
    </w:p>
    <w:p w:rsidR="008C6EEB" w:rsidRPr="006207BE" w:rsidRDefault="008C6EEB" w:rsidP="008C6EEB">
      <w:pPr>
        <w:spacing w:after="0"/>
        <w:jc w:val="right"/>
        <w:rPr>
          <w:rFonts w:ascii="Book Antiqua" w:hAnsi="Book Antiqua" w:cs="Book Antiqua"/>
          <w:sz w:val="18"/>
          <w:szCs w:val="18"/>
        </w:rPr>
      </w:pPr>
      <w:r w:rsidRPr="006207BE">
        <w:rPr>
          <w:rFonts w:ascii="Book Antiqua" w:hAnsi="Book Antiqua" w:cs="Book Antiqua"/>
          <w:sz w:val="18"/>
          <w:szCs w:val="18"/>
        </w:rPr>
        <w:t>ai sensi dell’art. 3, co.2, d.lgs n. 39/93</w:t>
      </w:r>
    </w:p>
    <w:p w:rsidR="006A0B26" w:rsidRPr="006A0B26" w:rsidRDefault="006A0B26" w:rsidP="008C6EEB">
      <w:pPr>
        <w:spacing w:after="0"/>
        <w:jc w:val="right"/>
        <w:rPr>
          <w:rFonts w:ascii="Book Antiqua" w:hAnsi="Book Antiqua"/>
        </w:rPr>
      </w:pPr>
    </w:p>
    <w:sectPr w:rsidR="006A0B26" w:rsidRPr="006A0B26" w:rsidSect="00AD6462">
      <w:headerReference w:type="first" r:id="rId6"/>
      <w:pgSz w:w="11906" w:h="16838"/>
      <w:pgMar w:top="1417" w:right="1134" w:bottom="1134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72A3" w:rsidRDefault="00AD72A3" w:rsidP="00F83187">
      <w:pPr>
        <w:spacing w:after="0" w:line="240" w:lineRule="auto"/>
      </w:pPr>
      <w:r>
        <w:separator/>
      </w:r>
    </w:p>
  </w:endnote>
  <w:endnote w:type="continuationSeparator" w:id="1">
    <w:p w:rsidR="00AD72A3" w:rsidRDefault="00AD72A3" w:rsidP="00F83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72A3" w:rsidRDefault="00AD72A3" w:rsidP="00F83187">
      <w:pPr>
        <w:spacing w:after="0" w:line="240" w:lineRule="auto"/>
      </w:pPr>
      <w:r>
        <w:separator/>
      </w:r>
    </w:p>
  </w:footnote>
  <w:footnote w:type="continuationSeparator" w:id="1">
    <w:p w:rsidR="00AD72A3" w:rsidRDefault="00AD72A3" w:rsidP="00F83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</w:rPr>
    </w:pPr>
  </w:p>
  <w:p w:rsidR="00312627" w:rsidRPr="00312627" w:rsidRDefault="00312627" w:rsidP="006313A2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jc w:val="center"/>
      <w:rPr>
        <w:rFonts w:ascii="Calibri" w:eastAsia="Calibri" w:hAnsi="Calibri" w:cs="Times New Roman"/>
      </w:rPr>
    </w:pPr>
    <w:r w:rsidRPr="00312627">
      <w:rPr>
        <w:rFonts w:ascii="Calibri" w:eastAsia="Calibri" w:hAnsi="Calibri" w:cs="Times New Roman"/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173990</wp:posOffset>
          </wp:positionH>
          <wp:positionV relativeFrom="paragraph">
            <wp:posOffset>0</wp:posOffset>
          </wp:positionV>
          <wp:extent cx="635635" cy="588010"/>
          <wp:effectExtent l="0" t="0" r="0" b="2540"/>
          <wp:wrapNone/>
          <wp:docPr id="1" name="Immagine 11" descr="http://www.icgiannirodari.gov.it/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 descr="http://www.icgiannirodari.gov.it/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635" cy="588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12627">
      <w:rPr>
        <w:rFonts w:ascii="Calibri" w:eastAsia="Calibri" w:hAnsi="Calibri" w:cs="Times New Roman"/>
        <w:noProof/>
        <w:lang w:eastAsia="it-IT"/>
      </w:rPr>
      <w:drawing>
        <wp:inline distT="0" distB="0" distL="0" distR="0">
          <wp:extent cx="3566160" cy="617220"/>
          <wp:effectExtent l="0" t="0" r="0" b="0"/>
          <wp:docPr id="2" name="Immagine 12" descr="logo pon_2014-2020_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 descr="logo pon_2014-2020_s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616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  <w:sz w:val="12"/>
      </w:rPr>
    </w:pP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/>
      <w:jc w:val="center"/>
      <w:rPr>
        <w:rFonts w:ascii="Book Antiqua" w:eastAsia="Calibri" w:hAnsi="Book Antiqua" w:cs="Times New Roman"/>
        <w:b/>
        <w:sz w:val="28"/>
      </w:rPr>
    </w:pPr>
    <w:r w:rsidRPr="00312627">
      <w:rPr>
        <w:rFonts w:ascii="Book Antiqua" w:eastAsia="Calibri" w:hAnsi="Book Antiqua" w:cs="Times New Roman"/>
        <w:b/>
        <w:sz w:val="28"/>
      </w:rPr>
      <w:t>ISTITUTO COMPRENSIVO “GIANNI RODARI”</w:t>
    </w: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/>
      <w:jc w:val="center"/>
      <w:rPr>
        <w:rFonts w:ascii="Book Antiqua" w:eastAsia="Calibri" w:hAnsi="Book Antiqua" w:cs="Times New Roman"/>
        <w:sz w:val="12"/>
      </w:rPr>
    </w:pPr>
    <w:r w:rsidRPr="00312627">
      <w:rPr>
        <w:rFonts w:ascii="Book Antiqua" w:eastAsia="Calibri" w:hAnsi="Book Antiqua" w:cs="Times New Roman"/>
        <w:sz w:val="12"/>
      </w:rPr>
      <w:t>Via Niobe, 52 – 00118 – ROMA C.F. 97028710586</w:t>
    </w: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/>
      <w:jc w:val="center"/>
      <w:rPr>
        <w:rFonts w:ascii="Book Antiqua" w:eastAsia="Calibri" w:hAnsi="Book Antiqua" w:cs="Times New Roman"/>
        <w:sz w:val="12"/>
      </w:rPr>
    </w:pPr>
    <w:r w:rsidRPr="00312627">
      <w:rPr>
        <w:rFonts w:ascii="Book Antiqua" w:eastAsia="Calibri" w:hAnsi="Book Antiqua" w:cs="Times New Roman"/>
        <w:sz w:val="12"/>
      </w:rPr>
      <w:t xml:space="preserve">Tel/fax 06 79810110 – Tel. 06 79896266 – e-mail: </w:t>
    </w:r>
    <w:hyperlink r:id="rId3" w:history="1">
      <w:r w:rsidRPr="00312627">
        <w:rPr>
          <w:rFonts w:ascii="Book Antiqua" w:eastAsia="Calibri" w:hAnsi="Book Antiqua" w:cs="Times New Roman"/>
          <w:color w:val="0000FF" w:themeColor="hyperlink"/>
          <w:sz w:val="12"/>
          <w:u w:val="single"/>
        </w:rPr>
        <w:t>RMIC833007@ISTRUZIONE.IT</w:t>
      </w:r>
    </w:hyperlink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jc w:val="center"/>
      <w:rPr>
        <w:rFonts w:ascii="Calibri" w:eastAsia="Calibri" w:hAnsi="Calibri" w:cs="Times New Roman"/>
        <w:color w:val="0000FF" w:themeColor="hyperlink"/>
        <w:u w:val="single"/>
      </w:rPr>
    </w:pPr>
    <w:r w:rsidRPr="00312627">
      <w:rPr>
        <w:rFonts w:ascii="Book Antiqua" w:eastAsia="Calibri" w:hAnsi="Book Antiqua" w:cs="Times New Roman"/>
        <w:sz w:val="12"/>
      </w:rPr>
      <w:t xml:space="preserve">PEC: </w:t>
    </w:r>
    <w:hyperlink r:id="rId4" w:history="1">
      <w:r w:rsidRPr="00312627">
        <w:rPr>
          <w:rFonts w:ascii="Book Antiqua" w:eastAsia="Calibri" w:hAnsi="Book Antiqua" w:cs="Times New Roman"/>
          <w:color w:val="0000FF" w:themeColor="hyperlink"/>
          <w:sz w:val="12"/>
          <w:u w:val="single"/>
        </w:rPr>
        <w:t>RMIC833007@PEC.ISTRUZIONE.IT</w:t>
      </w:r>
    </w:hyperlink>
    <w:r w:rsidRPr="00312627">
      <w:rPr>
        <w:rFonts w:ascii="Book Antiqua" w:eastAsia="Calibri" w:hAnsi="Book Antiqua" w:cs="Times New Roman"/>
        <w:sz w:val="12"/>
      </w:rPr>
      <w:t xml:space="preserve">  SITO WEB: </w:t>
    </w:r>
    <w:hyperlink r:id="rId5" w:history="1">
      <w:r w:rsidRPr="00312627">
        <w:rPr>
          <w:rFonts w:ascii="Book Antiqua" w:eastAsia="Calibri" w:hAnsi="Book Antiqua" w:cs="Times New Roman"/>
          <w:color w:val="0000FF" w:themeColor="hyperlink"/>
          <w:sz w:val="12"/>
          <w:u w:val="single"/>
        </w:rPr>
        <w:t>www.icgiannirodari.gov.it</w:t>
      </w:r>
    </w:hyperlink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jc w:val="center"/>
      <w:rPr>
        <w:rFonts w:ascii="Book Antiqua" w:eastAsia="Calibri" w:hAnsi="Book Antiqua" w:cs="Times New Roman"/>
        <w:color w:val="0000FF" w:themeColor="hyperlink"/>
        <w:sz w:val="12"/>
        <w:u w:val="single"/>
      </w:rPr>
    </w:pPr>
  </w:p>
  <w:p w:rsidR="00F83187" w:rsidRDefault="00F83187" w:rsidP="00F83187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283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8C6EEB"/>
    <w:rsid w:val="00022F9B"/>
    <w:rsid w:val="001365F5"/>
    <w:rsid w:val="00264FD2"/>
    <w:rsid w:val="002F37F4"/>
    <w:rsid w:val="00312627"/>
    <w:rsid w:val="00330C1D"/>
    <w:rsid w:val="00367AEE"/>
    <w:rsid w:val="0059631D"/>
    <w:rsid w:val="00622E3A"/>
    <w:rsid w:val="006313A2"/>
    <w:rsid w:val="006855A9"/>
    <w:rsid w:val="006A0B26"/>
    <w:rsid w:val="007371C0"/>
    <w:rsid w:val="007D212D"/>
    <w:rsid w:val="008C6EEB"/>
    <w:rsid w:val="009543BE"/>
    <w:rsid w:val="00AD6462"/>
    <w:rsid w:val="00AD72A3"/>
    <w:rsid w:val="00CB1CFB"/>
    <w:rsid w:val="00CE30E5"/>
    <w:rsid w:val="00F74F6B"/>
    <w:rsid w:val="00F83187"/>
    <w:rsid w:val="00F95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4FD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831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3187"/>
  </w:style>
  <w:style w:type="paragraph" w:styleId="Pidipagina">
    <w:name w:val="footer"/>
    <w:basedOn w:val="Normale"/>
    <w:link w:val="PidipaginaCarattere"/>
    <w:uiPriority w:val="99"/>
    <w:unhideWhenUsed/>
    <w:rsid w:val="00F831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3187"/>
  </w:style>
  <w:style w:type="character" w:styleId="Collegamentoipertestuale">
    <w:name w:val="Hyperlink"/>
    <w:basedOn w:val="Carpredefinitoparagrafo"/>
    <w:uiPriority w:val="99"/>
    <w:semiHidden/>
    <w:unhideWhenUsed/>
    <w:rsid w:val="00F83187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F83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0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0C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7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33007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icgiannirodari.gov.it" TargetMode="External"/><Relationship Id="rId4" Type="http://schemas.openxmlformats.org/officeDocument/2006/relationships/hyperlink" Target="mailto:RMIC833007@PEC.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CENTE\Desktop\xcircolar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xcircolari</Template>
  <TotalTime>6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DOCENTE</cp:lastModifiedBy>
  <cp:revision>2</cp:revision>
  <dcterms:created xsi:type="dcterms:W3CDTF">2018-05-17T07:50:00Z</dcterms:created>
  <dcterms:modified xsi:type="dcterms:W3CDTF">2018-05-18T10:56:00Z</dcterms:modified>
</cp:coreProperties>
</file>